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4C" w:rsidRDefault="00B3394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="00CB42F8">
        <w:t xml:space="preserve">                      </w:t>
      </w:r>
      <w:r>
        <w:t xml:space="preserve"> </w:t>
      </w:r>
      <w:r w:rsidRPr="00B3394C">
        <w:rPr>
          <w:rFonts w:ascii="Times New Roman" w:hAnsi="Times New Roman" w:cs="Times New Roman"/>
          <w:sz w:val="24"/>
          <w:szCs w:val="24"/>
        </w:rPr>
        <w:t xml:space="preserve">Орджоникидзевский районный суд  </w:t>
      </w:r>
    </w:p>
    <w:p w:rsidR="00B3394C" w:rsidRDefault="00B3394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B42F8">
        <w:rPr>
          <w:rFonts w:ascii="Times New Roman" w:hAnsi="Times New Roman" w:cs="Times New Roman"/>
          <w:sz w:val="24"/>
          <w:szCs w:val="24"/>
        </w:rPr>
        <w:t xml:space="preserve">          г. Магнитогорска</w:t>
      </w:r>
      <w:r w:rsidR="00F40687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CB42F8" w:rsidRDefault="00CB42F8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Судье Завьяловой Т</w:t>
      </w:r>
      <w:r w:rsidRPr="006E6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B42F8" w:rsidRPr="00CB42F8" w:rsidRDefault="00CB42F8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</w:t>
      </w:r>
      <w:r w:rsidRPr="00CB42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Магнитогорск ул</w:t>
      </w:r>
      <w:r w:rsidRPr="00CB4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Маяковского д. 23</w:t>
      </w:r>
      <w:r w:rsidRPr="00CB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F8" w:rsidRPr="00CB42F8" w:rsidRDefault="00CB42F8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40687" w:rsidRDefault="00F40687" w:rsidP="00B33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687" w:rsidRDefault="00F40687" w:rsidP="00B339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B42F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40687">
        <w:rPr>
          <w:rFonts w:ascii="Times New Roman" w:hAnsi="Times New Roman" w:cs="Times New Roman"/>
          <w:b/>
          <w:sz w:val="24"/>
          <w:szCs w:val="24"/>
        </w:rPr>
        <w:t>дело №2-1916/2023</w:t>
      </w:r>
    </w:p>
    <w:p w:rsidR="00F40687" w:rsidRDefault="00F40687" w:rsidP="00B339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F40687" w:rsidRDefault="00F40687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CB42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40687">
        <w:rPr>
          <w:rFonts w:ascii="Times New Roman" w:hAnsi="Times New Roman" w:cs="Times New Roman"/>
          <w:sz w:val="24"/>
          <w:szCs w:val="24"/>
        </w:rPr>
        <w:t xml:space="preserve">по </w:t>
      </w:r>
      <w:r w:rsidR="00CB42F8" w:rsidRPr="00F40687">
        <w:rPr>
          <w:rFonts w:ascii="Times New Roman" w:hAnsi="Times New Roman" w:cs="Times New Roman"/>
          <w:sz w:val="24"/>
          <w:szCs w:val="24"/>
        </w:rPr>
        <w:t xml:space="preserve">иску </w:t>
      </w:r>
      <w:proofErr w:type="spellStart"/>
      <w:r w:rsidR="00CB42F8" w:rsidRPr="00F40687">
        <w:rPr>
          <w:rFonts w:ascii="Times New Roman" w:hAnsi="Times New Roman" w:cs="Times New Roman"/>
          <w:sz w:val="24"/>
          <w:szCs w:val="24"/>
        </w:rPr>
        <w:t>Царьковой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Николаевны </w:t>
      </w:r>
    </w:p>
    <w:p w:rsidR="00F40687" w:rsidRDefault="00F40687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B42F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Виталию </w:t>
      </w:r>
      <w:r w:rsidR="00CB42F8">
        <w:rPr>
          <w:rFonts w:ascii="Times New Roman" w:hAnsi="Times New Roman" w:cs="Times New Roman"/>
          <w:sz w:val="24"/>
          <w:szCs w:val="24"/>
        </w:rPr>
        <w:t>Анатольевичу о</w:t>
      </w:r>
    </w:p>
    <w:p w:rsidR="00F40687" w:rsidRDefault="00F40687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B42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разделе совместно нажитого имущества</w:t>
      </w:r>
    </w:p>
    <w:p w:rsidR="004B1B2B" w:rsidRDefault="004B1B2B" w:rsidP="00B33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B2B" w:rsidRDefault="004B1B2B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B42F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от ответчика по делу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</w:t>
      </w:r>
    </w:p>
    <w:p w:rsidR="00CB42F8" w:rsidRDefault="004B1B2B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B42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CB42F8">
        <w:rPr>
          <w:rFonts w:ascii="Times New Roman" w:hAnsi="Times New Roman" w:cs="Times New Roman"/>
          <w:sz w:val="24"/>
          <w:szCs w:val="24"/>
        </w:rPr>
        <w:t>г. Магнитогорск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42F8">
        <w:rPr>
          <w:rFonts w:ascii="Times New Roman" w:hAnsi="Times New Roman" w:cs="Times New Roman"/>
          <w:sz w:val="24"/>
          <w:szCs w:val="24"/>
        </w:rPr>
        <w:t xml:space="preserve">ул. Коробова, д.2/1, </w:t>
      </w:r>
    </w:p>
    <w:p w:rsidR="004B1B2B" w:rsidRDefault="00CB42F8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кв.116.                      </w:t>
      </w:r>
      <w:r w:rsidR="004B1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13A9C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26E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фактическое место жительства: </w:t>
      </w:r>
    </w:p>
    <w:p w:rsidR="00913A9C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26EF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Башкортостан, </w:t>
      </w:r>
      <w:r w:rsidR="00CB42F8">
        <w:rPr>
          <w:rFonts w:ascii="Times New Roman" w:hAnsi="Times New Roman" w:cs="Times New Roman"/>
          <w:sz w:val="24"/>
          <w:szCs w:val="24"/>
        </w:rPr>
        <w:t>с. Красная</w:t>
      </w:r>
    </w:p>
    <w:p w:rsidR="00913A9C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26E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Башкирия, </w:t>
      </w:r>
      <w:r w:rsidR="00CB42F8">
        <w:rPr>
          <w:rFonts w:ascii="Times New Roman" w:hAnsi="Times New Roman" w:cs="Times New Roman"/>
          <w:sz w:val="24"/>
          <w:szCs w:val="24"/>
        </w:rPr>
        <w:t>ул. Ленина</w:t>
      </w:r>
      <w:r>
        <w:rPr>
          <w:rFonts w:ascii="Times New Roman" w:hAnsi="Times New Roman" w:cs="Times New Roman"/>
          <w:sz w:val="24"/>
          <w:szCs w:val="24"/>
        </w:rPr>
        <w:t>, д.8, кв.11</w:t>
      </w:r>
    </w:p>
    <w:p w:rsidR="00913A9C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26EF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42F8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8 963 095 75 55</w:t>
      </w:r>
    </w:p>
    <w:p w:rsidR="00913A9C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A9C" w:rsidRDefault="00547413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C4E79">
        <w:rPr>
          <w:rFonts w:ascii="Times New Roman" w:hAnsi="Times New Roman" w:cs="Times New Roman"/>
          <w:sz w:val="24"/>
          <w:szCs w:val="24"/>
        </w:rPr>
        <w:t xml:space="preserve"> июня</w:t>
      </w:r>
      <w:r w:rsidR="00913A9C">
        <w:rPr>
          <w:rFonts w:ascii="Times New Roman" w:hAnsi="Times New Roman" w:cs="Times New Roman"/>
          <w:sz w:val="24"/>
          <w:szCs w:val="24"/>
        </w:rPr>
        <w:t xml:space="preserve"> 2023г.</w:t>
      </w:r>
      <w:r w:rsidR="00CB42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3A9C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9C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ВОЗРАЖЕНИЯ</w:t>
      </w:r>
    </w:p>
    <w:p w:rsidR="00EC4E79" w:rsidRPr="00EC4E79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исковое заявление</w:t>
      </w:r>
      <w:r w:rsidR="00EC4E79" w:rsidRPr="00EC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9C" w:rsidRPr="00EC4E79" w:rsidRDefault="00EC4E79" w:rsidP="00B33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E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(уточненное по состоянию на 09</w:t>
      </w:r>
      <w:r w:rsidRPr="00EC4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C4E79">
        <w:rPr>
          <w:rFonts w:ascii="Times New Roman" w:hAnsi="Times New Roman" w:cs="Times New Roman"/>
          <w:sz w:val="24"/>
          <w:szCs w:val="24"/>
        </w:rPr>
        <w:t>.2023)</w:t>
      </w:r>
    </w:p>
    <w:p w:rsidR="00913A9C" w:rsidRDefault="00913A9C" w:rsidP="00B33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A9C" w:rsidRDefault="00913A9C" w:rsidP="004D18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исковыми </w:t>
      </w:r>
      <w:r w:rsidR="00EC4E79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spellStart"/>
      <w:r w:rsidR="00EC4E79">
        <w:rPr>
          <w:rFonts w:ascii="Times New Roman" w:hAnsi="Times New Roman" w:cs="Times New Roman"/>
          <w:sz w:val="24"/>
          <w:szCs w:val="24"/>
        </w:rPr>
        <w:t>Царьковой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Николаевны о разделе имущества супругов согласен в части.   </w:t>
      </w:r>
    </w:p>
    <w:p w:rsidR="00913A9C" w:rsidRDefault="00913A9C" w:rsidP="004D18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18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Не возражаю произвести раздел квартиры, расположенной по адресу: </w:t>
      </w:r>
      <w:r w:rsidR="00EC4E79">
        <w:rPr>
          <w:rFonts w:ascii="Times New Roman" w:hAnsi="Times New Roman" w:cs="Times New Roman"/>
          <w:sz w:val="24"/>
          <w:szCs w:val="24"/>
        </w:rPr>
        <w:t>г. Магнитогорск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4E79">
        <w:rPr>
          <w:rFonts w:ascii="Times New Roman" w:hAnsi="Times New Roman" w:cs="Times New Roman"/>
          <w:sz w:val="24"/>
          <w:szCs w:val="24"/>
        </w:rPr>
        <w:t>ул. Коробова</w:t>
      </w:r>
      <w:r>
        <w:rPr>
          <w:rFonts w:ascii="Times New Roman" w:hAnsi="Times New Roman" w:cs="Times New Roman"/>
          <w:sz w:val="24"/>
          <w:szCs w:val="24"/>
        </w:rPr>
        <w:t>, д.2/</w:t>
      </w:r>
      <w:r w:rsidR="00EC4E7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="00EC4E79">
        <w:rPr>
          <w:rFonts w:ascii="Times New Roman" w:hAnsi="Times New Roman" w:cs="Times New Roman"/>
          <w:sz w:val="24"/>
          <w:szCs w:val="24"/>
        </w:rPr>
        <w:t>116,</w:t>
      </w:r>
      <w:r w:rsidR="004D1800">
        <w:rPr>
          <w:rFonts w:ascii="Times New Roman" w:hAnsi="Times New Roman" w:cs="Times New Roman"/>
          <w:sz w:val="24"/>
          <w:szCs w:val="24"/>
        </w:rPr>
        <w:t xml:space="preserve"> признав за каждым из нас право общей долевой собственности в указанной квартире, по ½ доли, за каждым.</w:t>
      </w:r>
    </w:p>
    <w:p w:rsidR="004D1800" w:rsidRDefault="00EC4E79" w:rsidP="004D18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1800">
        <w:rPr>
          <w:rFonts w:ascii="Times New Roman" w:hAnsi="Times New Roman" w:cs="Times New Roman"/>
          <w:sz w:val="24"/>
          <w:szCs w:val="24"/>
        </w:rPr>
        <w:t xml:space="preserve">2. </w:t>
      </w:r>
      <w:r w:rsidR="006D3518">
        <w:rPr>
          <w:rFonts w:ascii="Times New Roman" w:hAnsi="Times New Roman" w:cs="Times New Roman"/>
          <w:sz w:val="24"/>
          <w:szCs w:val="24"/>
        </w:rPr>
        <w:t>В</w:t>
      </w:r>
      <w:r w:rsidR="004D1800">
        <w:rPr>
          <w:rFonts w:ascii="Times New Roman" w:hAnsi="Times New Roman" w:cs="Times New Roman"/>
          <w:sz w:val="24"/>
          <w:szCs w:val="24"/>
        </w:rPr>
        <w:t xml:space="preserve">озражаю против передачи в собственность </w:t>
      </w:r>
      <w:proofErr w:type="spellStart"/>
      <w:r w:rsidR="004D1800">
        <w:rPr>
          <w:rFonts w:ascii="Times New Roman" w:hAnsi="Times New Roman" w:cs="Times New Roman"/>
          <w:sz w:val="24"/>
          <w:szCs w:val="24"/>
        </w:rPr>
        <w:t>Царьковой</w:t>
      </w:r>
      <w:proofErr w:type="spellEnd"/>
      <w:r w:rsidR="004D1800">
        <w:rPr>
          <w:rFonts w:ascii="Times New Roman" w:hAnsi="Times New Roman" w:cs="Times New Roman"/>
          <w:sz w:val="24"/>
          <w:szCs w:val="24"/>
        </w:rPr>
        <w:t xml:space="preserve"> Елен</w:t>
      </w:r>
      <w:r w:rsidR="006D3518">
        <w:rPr>
          <w:rFonts w:ascii="Times New Roman" w:hAnsi="Times New Roman" w:cs="Times New Roman"/>
          <w:sz w:val="24"/>
          <w:szCs w:val="24"/>
        </w:rPr>
        <w:t>е</w:t>
      </w:r>
      <w:r w:rsidR="004D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Николаевне автомобиля</w:t>
      </w:r>
      <w:r w:rsidR="004D1800">
        <w:rPr>
          <w:rFonts w:ascii="Times New Roman" w:hAnsi="Times New Roman" w:cs="Times New Roman"/>
          <w:sz w:val="24"/>
          <w:szCs w:val="24"/>
        </w:rPr>
        <w:t xml:space="preserve"> Лада </w:t>
      </w:r>
      <w:proofErr w:type="spellStart"/>
      <w:r w:rsidR="004D1800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="004D1800">
        <w:rPr>
          <w:rFonts w:ascii="Times New Roman" w:hAnsi="Times New Roman" w:cs="Times New Roman"/>
          <w:sz w:val="24"/>
          <w:szCs w:val="24"/>
        </w:rPr>
        <w:t xml:space="preserve">, </w:t>
      </w:r>
      <w:r w:rsidR="00CE415B">
        <w:rPr>
          <w:rFonts w:ascii="Times New Roman" w:hAnsi="Times New Roman" w:cs="Times New Roman"/>
          <w:sz w:val="24"/>
          <w:szCs w:val="24"/>
        </w:rPr>
        <w:t xml:space="preserve">2014 года </w:t>
      </w:r>
      <w:r>
        <w:rPr>
          <w:rFonts w:ascii="Times New Roman" w:hAnsi="Times New Roman" w:cs="Times New Roman"/>
          <w:sz w:val="24"/>
          <w:szCs w:val="24"/>
        </w:rPr>
        <w:t>выпуска,</w:t>
      </w:r>
      <w:r w:rsidRPr="00EC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4D1800">
        <w:rPr>
          <w:rFonts w:ascii="Times New Roman" w:hAnsi="Times New Roman" w:cs="Times New Roman"/>
          <w:sz w:val="24"/>
          <w:szCs w:val="24"/>
        </w:rPr>
        <w:t xml:space="preserve"> </w:t>
      </w:r>
      <w:r w:rsidR="004D1800">
        <w:rPr>
          <w:rFonts w:ascii="Times New Roman" w:hAnsi="Times New Roman" w:cs="Times New Roman"/>
          <w:sz w:val="24"/>
          <w:szCs w:val="24"/>
          <w:lang w:val="en-US"/>
        </w:rPr>
        <w:t>XTARS</w:t>
      </w:r>
      <w:r w:rsidR="004D1800" w:rsidRPr="004D1800">
        <w:rPr>
          <w:rFonts w:ascii="Times New Roman" w:hAnsi="Times New Roman" w:cs="Times New Roman"/>
          <w:sz w:val="24"/>
          <w:szCs w:val="24"/>
        </w:rPr>
        <w:t>0</w:t>
      </w:r>
      <w:r w:rsidR="004D180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D1800" w:rsidRPr="004D1800">
        <w:rPr>
          <w:rFonts w:ascii="Times New Roman" w:hAnsi="Times New Roman" w:cs="Times New Roman"/>
          <w:sz w:val="24"/>
          <w:szCs w:val="24"/>
        </w:rPr>
        <w:t>5</w:t>
      </w:r>
      <w:r w:rsidR="004D1800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4D1800" w:rsidRPr="004D1800">
        <w:rPr>
          <w:rFonts w:ascii="Times New Roman" w:hAnsi="Times New Roman" w:cs="Times New Roman"/>
          <w:sz w:val="24"/>
          <w:szCs w:val="24"/>
        </w:rPr>
        <w:t>0797153</w:t>
      </w:r>
      <w:r w:rsidR="004D18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гос. Номер</w:t>
      </w:r>
      <w:r w:rsidR="004D1800">
        <w:rPr>
          <w:rFonts w:ascii="Times New Roman" w:hAnsi="Times New Roman" w:cs="Times New Roman"/>
          <w:sz w:val="24"/>
          <w:szCs w:val="24"/>
        </w:rPr>
        <w:t xml:space="preserve"> Е570СН174.</w:t>
      </w:r>
    </w:p>
    <w:p w:rsidR="00526881" w:rsidRDefault="00EC4E79" w:rsidP="00CE41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6D3518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526881">
        <w:rPr>
          <w:rFonts w:ascii="Times New Roman" w:hAnsi="Times New Roman" w:cs="Times New Roman"/>
          <w:sz w:val="24"/>
          <w:szCs w:val="24"/>
        </w:rPr>
        <w:t xml:space="preserve">передать в собственность </w:t>
      </w:r>
      <w:proofErr w:type="spellStart"/>
      <w:r w:rsidR="00526881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526881">
        <w:rPr>
          <w:rFonts w:ascii="Times New Roman" w:hAnsi="Times New Roman" w:cs="Times New Roman"/>
          <w:sz w:val="24"/>
          <w:szCs w:val="24"/>
        </w:rPr>
        <w:t xml:space="preserve"> Виталия Анатольевича</w:t>
      </w:r>
      <w:r w:rsidR="00526881" w:rsidRPr="00526881">
        <w:rPr>
          <w:rFonts w:ascii="Times New Roman" w:hAnsi="Times New Roman" w:cs="Times New Roman"/>
          <w:sz w:val="24"/>
          <w:szCs w:val="24"/>
        </w:rPr>
        <w:t>,</w:t>
      </w:r>
      <w:r w:rsidR="00526881">
        <w:rPr>
          <w:rFonts w:ascii="Times New Roman" w:hAnsi="Times New Roman" w:cs="Times New Roman"/>
          <w:sz w:val="24"/>
          <w:szCs w:val="24"/>
        </w:rPr>
        <w:t xml:space="preserve"> 21.09.1972г.р., автомобиль</w:t>
      </w:r>
      <w:r w:rsidR="006D3518">
        <w:rPr>
          <w:rFonts w:ascii="Times New Roman" w:hAnsi="Times New Roman" w:cs="Times New Roman"/>
          <w:sz w:val="24"/>
          <w:szCs w:val="24"/>
        </w:rPr>
        <w:t xml:space="preserve"> Лада </w:t>
      </w:r>
      <w:proofErr w:type="spellStart"/>
      <w:r w:rsidR="006D3518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="006D3518">
        <w:rPr>
          <w:rFonts w:ascii="Times New Roman" w:hAnsi="Times New Roman" w:cs="Times New Roman"/>
          <w:sz w:val="24"/>
          <w:szCs w:val="24"/>
        </w:rPr>
        <w:t xml:space="preserve">, 2014 года </w:t>
      </w:r>
      <w:r w:rsidR="00526881">
        <w:rPr>
          <w:rFonts w:ascii="Times New Roman" w:hAnsi="Times New Roman" w:cs="Times New Roman"/>
          <w:sz w:val="24"/>
          <w:szCs w:val="24"/>
        </w:rPr>
        <w:t>выпуска,</w:t>
      </w:r>
      <w:r w:rsidR="00526881" w:rsidRPr="00CE17FC">
        <w:rPr>
          <w:rFonts w:ascii="Times New Roman" w:hAnsi="Times New Roman" w:cs="Times New Roman"/>
          <w:sz w:val="24"/>
          <w:szCs w:val="24"/>
        </w:rPr>
        <w:t xml:space="preserve"> </w:t>
      </w:r>
      <w:r w:rsidR="0052688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6D3518">
        <w:rPr>
          <w:rFonts w:ascii="Times New Roman" w:hAnsi="Times New Roman" w:cs="Times New Roman"/>
          <w:sz w:val="24"/>
          <w:szCs w:val="24"/>
        </w:rPr>
        <w:t xml:space="preserve"> </w:t>
      </w:r>
      <w:r w:rsidR="006D3518">
        <w:rPr>
          <w:rFonts w:ascii="Times New Roman" w:hAnsi="Times New Roman" w:cs="Times New Roman"/>
          <w:sz w:val="24"/>
          <w:szCs w:val="24"/>
          <w:lang w:val="en-US"/>
        </w:rPr>
        <w:t>XTARS</w:t>
      </w:r>
      <w:r w:rsidR="006D3518" w:rsidRPr="004D1800">
        <w:rPr>
          <w:rFonts w:ascii="Times New Roman" w:hAnsi="Times New Roman" w:cs="Times New Roman"/>
          <w:sz w:val="24"/>
          <w:szCs w:val="24"/>
        </w:rPr>
        <w:t>0</w:t>
      </w:r>
      <w:r w:rsidR="006D351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D3518" w:rsidRPr="004D1800">
        <w:rPr>
          <w:rFonts w:ascii="Times New Roman" w:hAnsi="Times New Roman" w:cs="Times New Roman"/>
          <w:sz w:val="24"/>
          <w:szCs w:val="24"/>
        </w:rPr>
        <w:t>5</w:t>
      </w:r>
      <w:r w:rsidR="006D3518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6D3518" w:rsidRPr="004D1800">
        <w:rPr>
          <w:rFonts w:ascii="Times New Roman" w:hAnsi="Times New Roman" w:cs="Times New Roman"/>
          <w:sz w:val="24"/>
          <w:szCs w:val="24"/>
        </w:rPr>
        <w:t>0797153</w:t>
      </w:r>
      <w:r w:rsidR="006D35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гос. Номер</w:t>
      </w:r>
      <w:r w:rsidR="006D3518">
        <w:rPr>
          <w:rFonts w:ascii="Times New Roman" w:hAnsi="Times New Roman" w:cs="Times New Roman"/>
          <w:sz w:val="24"/>
          <w:szCs w:val="24"/>
        </w:rPr>
        <w:t xml:space="preserve"> Е570СН</w:t>
      </w:r>
      <w:r>
        <w:rPr>
          <w:rFonts w:ascii="Times New Roman" w:hAnsi="Times New Roman" w:cs="Times New Roman"/>
          <w:sz w:val="24"/>
          <w:szCs w:val="24"/>
        </w:rPr>
        <w:t xml:space="preserve">174 </w:t>
      </w:r>
    </w:p>
    <w:p w:rsidR="00CE415B" w:rsidRPr="004D1800" w:rsidRDefault="00526881" w:rsidP="00CE41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526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Взыскать с ответчика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 Анатольевича</w:t>
      </w:r>
      <w:r w:rsidRPr="00526881">
        <w:rPr>
          <w:rFonts w:ascii="Times New Roman" w:hAnsi="Times New Roman" w:cs="Times New Roman"/>
          <w:sz w:val="24"/>
          <w:szCs w:val="24"/>
        </w:rPr>
        <w:t>,</w:t>
      </w:r>
      <w:r w:rsidR="004F08F5">
        <w:rPr>
          <w:rFonts w:ascii="Times New Roman" w:hAnsi="Times New Roman" w:cs="Times New Roman"/>
          <w:sz w:val="24"/>
          <w:szCs w:val="24"/>
        </w:rPr>
        <w:t xml:space="preserve"> 21.09.1972г.р., в пользу истцы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15B">
        <w:rPr>
          <w:rFonts w:ascii="Times New Roman" w:hAnsi="Times New Roman" w:cs="Times New Roman"/>
          <w:sz w:val="24"/>
          <w:szCs w:val="24"/>
        </w:rPr>
        <w:t>денежн</w:t>
      </w:r>
      <w:r w:rsidR="006D3518">
        <w:rPr>
          <w:rFonts w:ascii="Times New Roman" w:hAnsi="Times New Roman" w:cs="Times New Roman"/>
          <w:sz w:val="24"/>
          <w:szCs w:val="24"/>
        </w:rPr>
        <w:t>ую</w:t>
      </w:r>
      <w:r w:rsidR="00CE415B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6D3518">
        <w:rPr>
          <w:rFonts w:ascii="Times New Roman" w:hAnsi="Times New Roman" w:cs="Times New Roman"/>
          <w:sz w:val="24"/>
          <w:szCs w:val="24"/>
        </w:rPr>
        <w:t>ю</w:t>
      </w:r>
      <w:r w:rsidR="00CE415B">
        <w:rPr>
          <w:rFonts w:ascii="Times New Roman" w:hAnsi="Times New Roman" w:cs="Times New Roman"/>
          <w:sz w:val="24"/>
          <w:szCs w:val="24"/>
        </w:rPr>
        <w:t xml:space="preserve"> за вышеуказанный </w:t>
      </w:r>
      <w:r>
        <w:rPr>
          <w:rFonts w:ascii="Times New Roman" w:hAnsi="Times New Roman" w:cs="Times New Roman"/>
          <w:sz w:val="24"/>
          <w:szCs w:val="24"/>
        </w:rPr>
        <w:t>автомобиль в</w:t>
      </w:r>
      <w:r w:rsidR="00CE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размере 231500 руб.;</w:t>
      </w:r>
    </w:p>
    <w:p w:rsidR="00637C9C" w:rsidRDefault="00637C9C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26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 Возражаю против заявленной истицей суммы расходов по оплате юридической помощи в размере 30000</w:t>
      </w:r>
      <w:r w:rsidR="001E666C" w:rsidRPr="001E666C">
        <w:rPr>
          <w:rFonts w:ascii="Times New Roman" w:hAnsi="Times New Roman" w:cs="Times New Roman"/>
        </w:rPr>
        <w:t>.</w:t>
      </w:r>
    </w:p>
    <w:p w:rsidR="006C2CF2" w:rsidRPr="00847B2D" w:rsidRDefault="00D402B9" w:rsidP="006C2CF2">
      <w:pPr>
        <w:ind w:firstLine="0"/>
      </w:pPr>
      <w:r>
        <w:t xml:space="preserve"> </w:t>
      </w:r>
      <w:r w:rsidR="006C2CF2" w:rsidRPr="00847B2D">
        <w:t xml:space="preserve">В силу </w:t>
      </w:r>
      <w:hyperlink r:id="rId5" w:history="1">
        <w:r w:rsidR="006C2CF2" w:rsidRPr="00C330B7">
          <w:rPr>
            <w:color w:val="000000"/>
          </w:rPr>
          <w:t>ст. 100</w:t>
        </w:r>
      </w:hyperlink>
      <w:r w:rsidR="006C2CF2" w:rsidRPr="00847B2D">
        <w:t xml:space="preserve"> 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6C2CF2" w:rsidRDefault="006C2CF2" w:rsidP="006C2CF2">
      <w:pPr>
        <w:spacing w:after="1" w:line="240" w:lineRule="atLeast"/>
        <w:ind w:firstLine="0"/>
        <w:rPr>
          <w:rFonts w:ascii="Times New Roman" w:hAnsi="Times New Roman" w:cs="Times New Roman"/>
        </w:rPr>
      </w:pPr>
    </w:p>
    <w:p w:rsidR="006C2CF2" w:rsidRPr="001E666C" w:rsidRDefault="006C2CF2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Полагаю, также, что квитанция об оплате юридической помощи адвоката c учетом разъяснений, данных Верховным Судом РФ 19.01.2003г. в Кассационном определении по делу №16-КАД22-20-К4, не подтверждает несение судебных расходов на оплату услуг представителя.</w:t>
      </w:r>
      <w:r w:rsidRPr="008849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решения вопроса о компенсации расходов необходимы также соглашение между доверителем и адвокатом, приходный кассовый ордер и иные документы, подтверждающие поступление денежных средств от Доверителя адвокату</w:t>
      </w:r>
    </w:p>
    <w:p w:rsidR="006C2CF2" w:rsidRDefault="006C2CF2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</w:p>
    <w:p w:rsidR="001E666C" w:rsidRPr="00083E32" w:rsidRDefault="00637C9C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Рассматриваемое судом дело не </w:t>
      </w:r>
      <w:r w:rsidR="001E666C">
        <w:rPr>
          <w:rFonts w:ascii="Times New Roman" w:hAnsi="Times New Roman" w:cs="Times New Roman"/>
        </w:rPr>
        <w:t>является сложным</w:t>
      </w:r>
      <w:r w:rsidR="001E666C" w:rsidRPr="001E666C">
        <w:rPr>
          <w:rFonts w:ascii="Times New Roman" w:hAnsi="Times New Roman" w:cs="Times New Roman"/>
        </w:rPr>
        <w:t>.</w:t>
      </w:r>
      <w:r w:rsidR="00083E32">
        <w:rPr>
          <w:rFonts w:ascii="Times New Roman" w:hAnsi="Times New Roman" w:cs="Times New Roman"/>
        </w:rPr>
        <w:t xml:space="preserve"> По делу было проведено два заседания</w:t>
      </w:r>
      <w:r w:rsidR="00083E32" w:rsidRPr="00083E32">
        <w:rPr>
          <w:rFonts w:ascii="Times New Roman" w:hAnsi="Times New Roman" w:cs="Times New Roman"/>
        </w:rPr>
        <w:t>.</w:t>
      </w:r>
      <w:r w:rsidR="00083E32">
        <w:rPr>
          <w:rFonts w:ascii="Times New Roman" w:hAnsi="Times New Roman" w:cs="Times New Roman"/>
        </w:rPr>
        <w:t xml:space="preserve"> </w:t>
      </w:r>
    </w:p>
    <w:p w:rsidR="00637C9C" w:rsidRDefault="009036D8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Первое это подготовка дела(собеседование)</w:t>
      </w:r>
      <w:r w:rsidR="00083E32">
        <w:rPr>
          <w:rFonts w:ascii="Times New Roman" w:hAnsi="Times New Roman" w:cs="Times New Roman"/>
        </w:rPr>
        <w:t xml:space="preserve">, которое </w:t>
      </w:r>
      <w:r w:rsidR="001E666C">
        <w:rPr>
          <w:rFonts w:ascii="Times New Roman" w:hAnsi="Times New Roman" w:cs="Times New Roman"/>
        </w:rPr>
        <w:t>состоялось 27.04.2023</w:t>
      </w:r>
      <w:r w:rsidR="00083E32">
        <w:rPr>
          <w:rFonts w:ascii="Times New Roman" w:hAnsi="Times New Roman" w:cs="Times New Roman"/>
        </w:rPr>
        <w:t xml:space="preserve">, и </w:t>
      </w:r>
      <w:r w:rsidR="001E666C">
        <w:rPr>
          <w:rFonts w:ascii="Times New Roman" w:hAnsi="Times New Roman" w:cs="Times New Roman"/>
        </w:rPr>
        <w:t>на котором представителя истицы не участвовал</w:t>
      </w:r>
      <w:r w:rsidR="001E666C" w:rsidRPr="001E666C">
        <w:rPr>
          <w:rFonts w:ascii="Times New Roman" w:hAnsi="Times New Roman" w:cs="Times New Roman"/>
        </w:rPr>
        <w:t>.</w:t>
      </w:r>
      <w:r w:rsidR="00F26EFE">
        <w:rPr>
          <w:rFonts w:ascii="Times New Roman" w:hAnsi="Times New Roman" w:cs="Times New Roman"/>
        </w:rPr>
        <w:t xml:space="preserve">  </w:t>
      </w:r>
    </w:p>
    <w:p w:rsidR="00083E32" w:rsidRPr="00E057D7" w:rsidRDefault="00083E32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9036D8">
        <w:rPr>
          <w:rFonts w:ascii="Times New Roman" w:hAnsi="Times New Roman" w:cs="Times New Roman"/>
        </w:rPr>
        <w:t xml:space="preserve">второе предварительное судебное заседание, </w:t>
      </w:r>
      <w:r>
        <w:rPr>
          <w:rFonts w:ascii="Times New Roman" w:hAnsi="Times New Roman" w:cs="Times New Roman"/>
        </w:rPr>
        <w:t>которое состоялось 16</w:t>
      </w:r>
      <w:r w:rsidRPr="00083E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083E32">
        <w:rPr>
          <w:rFonts w:ascii="Times New Roman" w:hAnsi="Times New Roman" w:cs="Times New Roman"/>
        </w:rPr>
        <w:t xml:space="preserve">.2023. </w:t>
      </w:r>
      <w:r>
        <w:rPr>
          <w:rFonts w:ascii="Times New Roman" w:hAnsi="Times New Roman" w:cs="Times New Roman"/>
        </w:rPr>
        <w:t xml:space="preserve">Все </w:t>
      </w:r>
      <w:r w:rsidR="00E057D7">
        <w:rPr>
          <w:rFonts w:ascii="Times New Roman" w:hAnsi="Times New Roman" w:cs="Times New Roman"/>
        </w:rPr>
        <w:t>юридические</w:t>
      </w:r>
      <w:r>
        <w:rPr>
          <w:rFonts w:ascii="Times New Roman" w:hAnsi="Times New Roman" w:cs="Times New Roman"/>
        </w:rPr>
        <w:t xml:space="preserve"> услуги по данному делу </w:t>
      </w:r>
      <w:r w:rsidR="00E057D7">
        <w:rPr>
          <w:rFonts w:ascii="Times New Roman" w:hAnsi="Times New Roman" w:cs="Times New Roman"/>
        </w:rPr>
        <w:t>сводиться</w:t>
      </w:r>
      <w:r>
        <w:rPr>
          <w:rFonts w:ascii="Times New Roman" w:hAnsi="Times New Roman" w:cs="Times New Roman"/>
        </w:rPr>
        <w:t xml:space="preserve"> </w:t>
      </w:r>
      <w:r w:rsidR="00E057D7">
        <w:rPr>
          <w:rFonts w:ascii="Times New Roman" w:hAnsi="Times New Roman" w:cs="Times New Roman"/>
        </w:rPr>
        <w:t>с составления</w:t>
      </w:r>
      <w:r>
        <w:rPr>
          <w:rFonts w:ascii="Times New Roman" w:hAnsi="Times New Roman" w:cs="Times New Roman"/>
        </w:rPr>
        <w:t xml:space="preserve"> искового заявления и </w:t>
      </w:r>
      <w:r w:rsidR="004F08F5">
        <w:rPr>
          <w:rFonts w:ascii="Times New Roman" w:hAnsi="Times New Roman" w:cs="Times New Roman"/>
        </w:rPr>
        <w:t>участию представителя истицы на одном</w:t>
      </w:r>
      <w:r w:rsidR="00E057D7">
        <w:rPr>
          <w:rFonts w:ascii="Times New Roman" w:hAnsi="Times New Roman" w:cs="Times New Roman"/>
        </w:rPr>
        <w:t xml:space="preserve"> заседаний</w:t>
      </w:r>
      <w:r w:rsidR="00E057D7" w:rsidRPr="00E057D7">
        <w:rPr>
          <w:rFonts w:ascii="Times New Roman" w:hAnsi="Times New Roman" w:cs="Times New Roman"/>
        </w:rPr>
        <w:t xml:space="preserve">. </w:t>
      </w:r>
      <w:r w:rsidR="00E057D7">
        <w:rPr>
          <w:rFonts w:ascii="Times New Roman" w:hAnsi="Times New Roman" w:cs="Times New Roman"/>
        </w:rPr>
        <w:t>Стоимость участия представителя в подобных спорах в г Магнитогорске от 3 до 5 тысяч рублей</w:t>
      </w:r>
      <w:r w:rsidR="00E057D7" w:rsidRPr="00E057D7">
        <w:rPr>
          <w:rFonts w:ascii="Times New Roman" w:hAnsi="Times New Roman" w:cs="Times New Roman"/>
        </w:rPr>
        <w:t>.</w:t>
      </w:r>
      <w:r w:rsidR="00E057D7">
        <w:rPr>
          <w:rFonts w:ascii="Times New Roman" w:hAnsi="Times New Roman" w:cs="Times New Roman"/>
        </w:rPr>
        <w:t xml:space="preserve"> Стоимость составления искового заявления 3-4 тысячи рублей</w:t>
      </w:r>
      <w:r w:rsidR="00E057D7" w:rsidRPr="004F08F5">
        <w:rPr>
          <w:rFonts w:ascii="Times New Roman" w:hAnsi="Times New Roman" w:cs="Times New Roman"/>
        </w:rPr>
        <w:t>.</w:t>
      </w:r>
      <w:r w:rsidR="00E057D7">
        <w:rPr>
          <w:rFonts w:ascii="Times New Roman" w:hAnsi="Times New Roman" w:cs="Times New Roman"/>
        </w:rPr>
        <w:t xml:space="preserve">  </w:t>
      </w:r>
    </w:p>
    <w:p w:rsidR="006E6899" w:rsidRDefault="006E6899" w:rsidP="006E6899">
      <w:pPr>
        <w:ind w:firstLine="0"/>
      </w:pPr>
    </w:p>
    <w:p w:rsidR="00E057D7" w:rsidRPr="006C2CF2" w:rsidRDefault="006C2CF2" w:rsidP="002B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E057D7">
        <w:rPr>
          <w:rFonts w:ascii="Times New Roman" w:hAnsi="Times New Roman" w:cs="Times New Roman"/>
          <w:sz w:val="24"/>
          <w:szCs w:val="24"/>
        </w:rPr>
        <w:t xml:space="preserve"> вышеизложенного про</w:t>
      </w:r>
      <w:r>
        <w:rPr>
          <w:rFonts w:ascii="Times New Roman" w:hAnsi="Times New Roman" w:cs="Times New Roman"/>
          <w:sz w:val="24"/>
          <w:szCs w:val="24"/>
        </w:rPr>
        <w:t>шу отказать во взыскании с меня расходов по оплате юридической помощи</w:t>
      </w:r>
      <w:r w:rsidRPr="006C2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 случай если суд посчитает необходимым удовлетворить заявления истицы прощу снизить размер взысканий до 8 000 рублей</w:t>
      </w:r>
      <w:r w:rsidRPr="006C2CF2">
        <w:rPr>
          <w:rFonts w:ascii="Times New Roman" w:hAnsi="Times New Roman" w:cs="Times New Roman"/>
          <w:sz w:val="24"/>
          <w:szCs w:val="24"/>
        </w:rPr>
        <w:t>.</w:t>
      </w:r>
    </w:p>
    <w:p w:rsidR="002B38BE" w:rsidRDefault="002B38BE" w:rsidP="002B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8B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Возражаю против взыскания с меня расходов по составлении отчета о рыночной стоимости автомобиля в размере 5000 руб</w:t>
      </w:r>
      <w:r w:rsidRPr="002B3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8BE" w:rsidRDefault="002B38BE" w:rsidP="002B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рыночной стоимости автомобиля был составлен 28 марта 2023 года</w:t>
      </w:r>
      <w:r w:rsidRPr="002B3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06" w:rsidRDefault="002B38BE" w:rsidP="002B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суд истицей было подано 7 апреля 20</w:t>
      </w:r>
      <w:r w:rsidR="00FC5306">
        <w:rPr>
          <w:rFonts w:ascii="Times New Roman" w:hAnsi="Times New Roman" w:cs="Times New Roman"/>
          <w:sz w:val="24"/>
          <w:szCs w:val="24"/>
        </w:rPr>
        <w:t>23 года</w:t>
      </w:r>
      <w:r w:rsidR="00FC5306" w:rsidRPr="00FC5306">
        <w:rPr>
          <w:rFonts w:ascii="Times New Roman" w:hAnsi="Times New Roman" w:cs="Times New Roman"/>
          <w:sz w:val="24"/>
          <w:szCs w:val="24"/>
        </w:rPr>
        <w:t>.</w:t>
      </w:r>
      <w:r w:rsidR="00FC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06" w:rsidRDefault="00FC5306" w:rsidP="002B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расходы являются до судебными</w:t>
      </w:r>
      <w:r w:rsidRPr="00FC5306">
        <w:rPr>
          <w:rFonts w:ascii="Times New Roman" w:hAnsi="Times New Roman" w:cs="Times New Roman"/>
          <w:sz w:val="24"/>
          <w:szCs w:val="24"/>
        </w:rPr>
        <w:t>.</w:t>
      </w:r>
    </w:p>
    <w:p w:rsidR="00FC5306" w:rsidRDefault="00FC5306" w:rsidP="002B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дела в исковые заявления истицей достаточно было просто указать цену нашего автомобиля на момент покупки.</w:t>
      </w:r>
    </w:p>
    <w:p w:rsidR="00A27FE8" w:rsidRPr="00083E32" w:rsidRDefault="00A27FE8" w:rsidP="002B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основаниях изложен</w:t>
      </w:r>
      <w:r w:rsidR="00083E32">
        <w:rPr>
          <w:rFonts w:ascii="Times New Roman" w:hAnsi="Times New Roman" w:cs="Times New Roman"/>
          <w:sz w:val="24"/>
          <w:szCs w:val="24"/>
        </w:rPr>
        <w:t>ного прошу отказать во взыскании</w:t>
      </w:r>
      <w:r>
        <w:rPr>
          <w:rFonts w:ascii="Times New Roman" w:hAnsi="Times New Roman" w:cs="Times New Roman"/>
          <w:sz w:val="24"/>
          <w:szCs w:val="24"/>
        </w:rPr>
        <w:t xml:space="preserve"> с меня расходов по составлению отчёта </w:t>
      </w:r>
      <w:r w:rsidR="00083E32">
        <w:rPr>
          <w:rFonts w:ascii="Times New Roman" w:hAnsi="Times New Roman" w:cs="Times New Roman"/>
          <w:sz w:val="24"/>
          <w:szCs w:val="24"/>
        </w:rPr>
        <w:t>о рыночной стоимости автомобиля</w:t>
      </w:r>
      <w:r w:rsidR="00083E32" w:rsidRPr="00083E32">
        <w:rPr>
          <w:rFonts w:ascii="Times New Roman" w:hAnsi="Times New Roman" w:cs="Times New Roman"/>
          <w:sz w:val="24"/>
          <w:szCs w:val="24"/>
        </w:rPr>
        <w:t>.</w:t>
      </w:r>
    </w:p>
    <w:p w:rsidR="002B38BE" w:rsidRPr="00FC5306" w:rsidRDefault="002B38BE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</w:p>
    <w:p w:rsidR="001E666C" w:rsidRPr="00FC5306" w:rsidRDefault="001E666C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</w:p>
    <w:p w:rsidR="0036152D" w:rsidRDefault="00746A49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  <w:r w:rsidRPr="00746A49">
        <w:rPr>
          <w:rFonts w:ascii="Times New Roman" w:hAnsi="Times New Roman" w:cs="Times New Roman"/>
        </w:rPr>
        <w:t>7</w:t>
      </w:r>
      <w:r w:rsidR="00CE415B">
        <w:rPr>
          <w:rFonts w:ascii="Times New Roman" w:hAnsi="Times New Roman" w:cs="Times New Roman"/>
        </w:rPr>
        <w:t>.</w:t>
      </w:r>
      <w:r w:rsidR="00913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согласен так же с остальной частью требований истицы о</w:t>
      </w:r>
      <w:r w:rsidR="006E6899">
        <w:rPr>
          <w:rFonts w:ascii="Times New Roman" w:hAnsi="Times New Roman" w:cs="Times New Roman"/>
        </w:rPr>
        <w:t xml:space="preserve"> взы</w:t>
      </w:r>
      <w:r w:rsidR="006C2CF2">
        <w:rPr>
          <w:rFonts w:ascii="Times New Roman" w:hAnsi="Times New Roman" w:cs="Times New Roman"/>
        </w:rPr>
        <w:t>скании с меня понесенных ей</w:t>
      </w:r>
      <w:r w:rsidR="00833110">
        <w:rPr>
          <w:rFonts w:ascii="Times New Roman" w:hAnsi="Times New Roman" w:cs="Times New Roman"/>
        </w:rPr>
        <w:t xml:space="preserve"> по делу судебных расходов.</w:t>
      </w:r>
      <w:r w:rsidR="00913A9C">
        <w:rPr>
          <w:rFonts w:ascii="Times New Roman" w:hAnsi="Times New Roman" w:cs="Times New Roman"/>
        </w:rPr>
        <w:t xml:space="preserve"> </w:t>
      </w:r>
    </w:p>
    <w:p w:rsidR="002B38BE" w:rsidRPr="00746A49" w:rsidRDefault="002B38BE" w:rsidP="001E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6C" w:rsidRDefault="001E666C" w:rsidP="00F26EFE">
      <w:pPr>
        <w:spacing w:after="1" w:line="240" w:lineRule="atLeast"/>
        <w:ind w:firstLine="0"/>
        <w:rPr>
          <w:rFonts w:ascii="Times New Roman" w:hAnsi="Times New Roman" w:cs="Times New Roman"/>
        </w:rPr>
      </w:pPr>
    </w:p>
    <w:p w:rsidR="0036152D" w:rsidRDefault="0036152D" w:rsidP="0036152D">
      <w:pPr>
        <w:spacing w:after="1" w:line="240" w:lineRule="atLeast"/>
        <w:ind w:firstLine="540"/>
      </w:pPr>
      <w:r>
        <w:t xml:space="preserve">В соответствии с ч.1 ст.98 ГК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</w:t>
      </w:r>
      <w:hyperlink r:id="rId6" w:history="1">
        <w:r w:rsidRPr="00F354D1">
          <w:rPr>
            <w:color w:val="0D0D0D"/>
          </w:rPr>
          <w:t>частью второй статьи 96</w:t>
        </w:r>
      </w:hyperlink>
      <w:r>
        <w:t xml:space="preserve">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36152D" w:rsidRDefault="0036152D" w:rsidP="0036152D">
      <w:pPr>
        <w:spacing w:after="1" w:line="240" w:lineRule="atLeast"/>
        <w:ind w:firstLine="540"/>
      </w:pPr>
      <w:r>
        <w:t xml:space="preserve">В соответствии со ст.88 ГПК РФ судебные расходы состоят из </w:t>
      </w:r>
      <w:hyperlink r:id="rId7" w:history="1">
        <w:r w:rsidRPr="00F354D1">
          <w:rPr>
            <w:color w:val="0D0D0D"/>
          </w:rPr>
          <w:t>государственной пошлины</w:t>
        </w:r>
      </w:hyperlink>
      <w:r w:rsidRPr="00F354D1">
        <w:rPr>
          <w:color w:val="0D0D0D"/>
        </w:rPr>
        <w:t xml:space="preserve"> и </w:t>
      </w:r>
      <w:hyperlink r:id="rId8" w:history="1">
        <w:r w:rsidRPr="00F354D1">
          <w:rPr>
            <w:color w:val="0D0D0D"/>
          </w:rPr>
          <w:t>издержек</w:t>
        </w:r>
      </w:hyperlink>
      <w:r w:rsidRPr="00F354D1">
        <w:rPr>
          <w:color w:val="0D0D0D"/>
        </w:rPr>
        <w:t>,</w:t>
      </w:r>
      <w:r>
        <w:t xml:space="preserve"> связанных с рассмотрением дела.</w:t>
      </w:r>
    </w:p>
    <w:p w:rsidR="0036152D" w:rsidRPr="00847B2D" w:rsidRDefault="0036152D" w:rsidP="0036152D">
      <w:pPr>
        <w:ind w:firstLine="0"/>
      </w:pPr>
      <w:r>
        <w:t xml:space="preserve">         </w:t>
      </w:r>
      <w:r w:rsidRPr="00847B2D">
        <w:t xml:space="preserve">В силу </w:t>
      </w:r>
      <w:hyperlink r:id="rId9" w:history="1">
        <w:r w:rsidRPr="00C330B7">
          <w:rPr>
            <w:color w:val="000000"/>
          </w:rPr>
          <w:t>ст. 100</w:t>
        </w:r>
      </w:hyperlink>
      <w:r w:rsidRPr="00847B2D">
        <w:t xml:space="preserve"> 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913A9C" w:rsidRPr="00F40687" w:rsidRDefault="00913A9C" w:rsidP="0023434E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110">
        <w:rPr>
          <w:rFonts w:ascii="Times New Roman" w:hAnsi="Times New Roman" w:cs="Times New Roman"/>
          <w:sz w:val="24"/>
          <w:szCs w:val="24"/>
        </w:rPr>
        <w:t xml:space="preserve"> </w:t>
      </w:r>
      <w:r w:rsidR="00884943">
        <w:rPr>
          <w:rFonts w:ascii="Times New Roman" w:hAnsi="Times New Roman" w:cs="Times New Roman"/>
          <w:sz w:val="24"/>
          <w:szCs w:val="24"/>
        </w:rPr>
        <w:t xml:space="preserve">По смыслу вышеназванных законоположений принципом распределения судебных </w:t>
      </w:r>
      <w:r w:rsidR="00F26EFE">
        <w:rPr>
          <w:rFonts w:ascii="Times New Roman" w:hAnsi="Times New Roman" w:cs="Times New Roman"/>
          <w:sz w:val="24"/>
          <w:szCs w:val="24"/>
        </w:rPr>
        <w:t>расходов выступает</w:t>
      </w:r>
      <w:r w:rsidR="00884943">
        <w:rPr>
          <w:rFonts w:ascii="Times New Roman" w:hAnsi="Times New Roman" w:cs="Times New Roman"/>
          <w:sz w:val="24"/>
          <w:szCs w:val="24"/>
        </w:rPr>
        <w:t xml:space="preserve"> возмещение судебных расходов   лицу, которое их понесло, за счет лица, не в пользу которого принят и</w:t>
      </w:r>
      <w:r w:rsidR="00F26EFE">
        <w:rPr>
          <w:rFonts w:ascii="Times New Roman" w:hAnsi="Times New Roman" w:cs="Times New Roman"/>
          <w:sz w:val="24"/>
          <w:szCs w:val="24"/>
        </w:rPr>
        <w:t>тоговый судебный акт по делу. (</w:t>
      </w:r>
      <w:r w:rsidR="00884943">
        <w:rPr>
          <w:rFonts w:ascii="Times New Roman" w:hAnsi="Times New Roman" w:cs="Times New Roman"/>
          <w:sz w:val="24"/>
          <w:szCs w:val="24"/>
        </w:rPr>
        <w:t>п.1. Постановления Пленума Верховного Суда РФ от 21.01. 2016 г. «О некоторых вопросах применения законодательства о возмещении издержек, связанных с рассмотрением дела».).</w:t>
      </w:r>
    </w:p>
    <w:p w:rsidR="008A55E2" w:rsidRDefault="00B3394C" w:rsidP="00234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884943" w:rsidRPr="00884943">
        <w:rPr>
          <w:rFonts w:ascii="Times New Roman" w:hAnsi="Times New Roman" w:cs="Times New Roman"/>
          <w:sz w:val="24"/>
          <w:szCs w:val="24"/>
        </w:rPr>
        <w:t xml:space="preserve">Исходя из баланса </w:t>
      </w:r>
      <w:r w:rsidRPr="00884943">
        <w:rPr>
          <w:rFonts w:ascii="Times New Roman" w:hAnsi="Times New Roman" w:cs="Times New Roman"/>
          <w:sz w:val="24"/>
          <w:szCs w:val="24"/>
        </w:rPr>
        <w:t xml:space="preserve">  </w:t>
      </w:r>
      <w:r w:rsidR="00884943">
        <w:rPr>
          <w:rFonts w:ascii="Times New Roman" w:hAnsi="Times New Roman" w:cs="Times New Roman"/>
          <w:sz w:val="24"/>
          <w:szCs w:val="24"/>
        </w:rPr>
        <w:t>прав и законных интересов сторон по настоящему делу, полагаю разумным и целесообр</w:t>
      </w:r>
      <w:r w:rsidR="00746A49">
        <w:rPr>
          <w:rFonts w:ascii="Times New Roman" w:hAnsi="Times New Roman" w:cs="Times New Roman"/>
          <w:sz w:val="24"/>
          <w:szCs w:val="24"/>
        </w:rPr>
        <w:t>азным разделить расходы по уплате госпошлины в размере 11344 руб. и расходы по оплате судебной экспертизы в сумме 3000 между</w:t>
      </w:r>
      <w:r w:rsidR="00884943">
        <w:rPr>
          <w:rFonts w:ascii="Times New Roman" w:hAnsi="Times New Roman" w:cs="Times New Roman"/>
          <w:sz w:val="24"/>
          <w:szCs w:val="24"/>
        </w:rPr>
        <w:t xml:space="preserve"> нами поровну</w:t>
      </w:r>
      <w:r w:rsidRPr="00884943">
        <w:rPr>
          <w:rFonts w:ascii="Times New Roman" w:hAnsi="Times New Roman" w:cs="Times New Roman"/>
          <w:sz w:val="24"/>
          <w:szCs w:val="24"/>
        </w:rPr>
        <w:t xml:space="preserve"> </w:t>
      </w:r>
      <w:r w:rsidR="00F26EFE">
        <w:rPr>
          <w:rFonts w:ascii="Times New Roman" w:hAnsi="Times New Roman" w:cs="Times New Roman"/>
          <w:sz w:val="24"/>
          <w:szCs w:val="24"/>
        </w:rPr>
        <w:t>(</w:t>
      </w:r>
      <w:r w:rsidR="00833110">
        <w:rPr>
          <w:rFonts w:ascii="Times New Roman" w:hAnsi="Times New Roman" w:cs="Times New Roman"/>
          <w:sz w:val="24"/>
          <w:szCs w:val="24"/>
        </w:rPr>
        <w:t>по ½ каждому</w:t>
      </w:r>
      <w:r w:rsidR="00746A49">
        <w:rPr>
          <w:rFonts w:ascii="Times New Roman" w:hAnsi="Times New Roman" w:cs="Times New Roman"/>
          <w:sz w:val="24"/>
          <w:szCs w:val="24"/>
        </w:rPr>
        <w:t>)</w:t>
      </w:r>
      <w:r w:rsidR="00833110">
        <w:rPr>
          <w:rFonts w:ascii="Times New Roman" w:hAnsi="Times New Roman" w:cs="Times New Roman"/>
          <w:sz w:val="24"/>
          <w:szCs w:val="24"/>
        </w:rPr>
        <w:t>.</w:t>
      </w:r>
      <w:r w:rsidRPr="008849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34E" w:rsidRDefault="0023434E" w:rsidP="00234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34E" w:rsidRDefault="00547413" w:rsidP="00234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i/>
          <w:sz w:val="24"/>
          <w:szCs w:val="24"/>
        </w:rPr>
        <w:t xml:space="preserve">              Царьков Виталий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10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19 июня 2023г.</w:t>
      </w:r>
    </w:p>
    <w:p w:rsidR="00F70910" w:rsidRPr="00547413" w:rsidRDefault="00F26EFE" w:rsidP="002343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4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F08F5" w:rsidRPr="0054741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547413" w:rsidRPr="005474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3394C" w:rsidRPr="0054741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31089" w:rsidRPr="00547413">
        <w:rPr>
          <w:i/>
          <w:noProof/>
          <w:lang w:eastAsia="ru-RU"/>
        </w:rPr>
        <w:drawing>
          <wp:inline distT="0" distB="0" distL="0" distR="0" wp14:anchorId="399639A1" wp14:editId="532D95A0">
            <wp:extent cx="733425" cy="371475"/>
            <wp:effectExtent l="0" t="0" r="9525" b="9525"/>
            <wp:docPr id="4" name="Picture 2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8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94C" w:rsidRPr="0054741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bookmarkStart w:id="0" w:name="_GoBack"/>
      <w:bookmarkEnd w:id="0"/>
      <w:r w:rsidR="00B3394C" w:rsidRPr="005474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sectPr w:rsidR="00F70910" w:rsidRPr="00547413" w:rsidSect="00CB42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206E"/>
    <w:multiLevelType w:val="hybridMultilevel"/>
    <w:tmpl w:val="EFE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4C"/>
    <w:rsid w:val="00083E32"/>
    <w:rsid w:val="00104649"/>
    <w:rsid w:val="00112EFB"/>
    <w:rsid w:val="001E666C"/>
    <w:rsid w:val="00231089"/>
    <w:rsid w:val="0023434E"/>
    <w:rsid w:val="002B38BE"/>
    <w:rsid w:val="0036152D"/>
    <w:rsid w:val="003755F9"/>
    <w:rsid w:val="004B1B2B"/>
    <w:rsid w:val="004D1800"/>
    <w:rsid w:val="004F08F5"/>
    <w:rsid w:val="00526881"/>
    <w:rsid w:val="005347F4"/>
    <w:rsid w:val="00547413"/>
    <w:rsid w:val="00637C9C"/>
    <w:rsid w:val="006C2CF2"/>
    <w:rsid w:val="006D3518"/>
    <w:rsid w:val="006E6899"/>
    <w:rsid w:val="00746A49"/>
    <w:rsid w:val="00833110"/>
    <w:rsid w:val="00863394"/>
    <w:rsid w:val="00884943"/>
    <w:rsid w:val="008A55E2"/>
    <w:rsid w:val="009036D8"/>
    <w:rsid w:val="00913A9C"/>
    <w:rsid w:val="00A27FE8"/>
    <w:rsid w:val="00B3394C"/>
    <w:rsid w:val="00CB42F8"/>
    <w:rsid w:val="00CE17FC"/>
    <w:rsid w:val="00CE415B"/>
    <w:rsid w:val="00D402B9"/>
    <w:rsid w:val="00E057D7"/>
    <w:rsid w:val="00EC4E79"/>
    <w:rsid w:val="00F26EFE"/>
    <w:rsid w:val="00F40687"/>
    <w:rsid w:val="00F70910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078D"/>
  <w15:chartTrackingRefBased/>
  <w15:docId w15:val="{A11FC55C-591A-438C-8A84-6765B946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8C8F2A9EEB7508158D6FE61F672C1574938CA7A027782185D7FC72D7751DB17178E61F266ECB8k22B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78C8F2A9EEB7508158D6FE61F672C1574935C77D077782185D7FC72D7751DB17178E67F7k62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F8901C3F5D3D131CA7C7D16DC230DCE09F8EA6D66201F6FC3302A4908FBCB493D450FDA9ACA930F8z6S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8809.100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garantF1://12028809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lana_</dc:creator>
  <cp:keywords/>
  <dc:description/>
  <cp:lastModifiedBy>Пользователь</cp:lastModifiedBy>
  <cp:revision>11</cp:revision>
  <dcterms:created xsi:type="dcterms:W3CDTF">2023-05-15T11:15:00Z</dcterms:created>
  <dcterms:modified xsi:type="dcterms:W3CDTF">2023-06-18T21:56:00Z</dcterms:modified>
</cp:coreProperties>
</file>